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FBF" w:rsidRDefault="00E21FBF" w:rsidP="001771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E21FBF" w:rsidRDefault="00E21FBF" w:rsidP="001771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21FBF" w:rsidRDefault="00E21FBF" w:rsidP="001771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E21FBF" w:rsidRDefault="00E21FBF" w:rsidP="001771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27113" w:rsidRPr="00E21FBF" w:rsidRDefault="00177193" w:rsidP="00E21F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1FBF">
        <w:rPr>
          <w:rFonts w:ascii="Times New Roman" w:hAnsi="Times New Roman" w:cs="Times New Roman"/>
          <w:sz w:val="24"/>
          <w:szCs w:val="24"/>
        </w:rPr>
        <w:t>The first example of when I’m going to persuade someone on a topic relevant to my job is when patients are going to need drugs, and I will use pharmacology to prescribe the best drugs for them. Secondly, when doing a surgical operation on the patient, I will use both anatomy and physiology to persuade my fellow nurses and patients on how body systems and structures operate and interact. Thirdly, when dealing with breast-feeding mothers, I will use the human development topic to persuade them to provide the right care and nutrition to their babies. The understanding audience is going to help me to build a common ground for me and my audience to give the best care to them. When the authors write a persuasive essay, they aim to convince and persuade their audience that their claim, assertion, or opinion they are writing about is correct or valid</w:t>
      </w:r>
      <w:r w:rsidR="00E21FBF" w:rsidRPr="00E21FBF">
        <w:rPr>
          <w:rFonts w:ascii="Times New Roman" w:hAnsi="Times New Roman" w:cs="Times New Roman"/>
          <w:sz w:val="24"/>
          <w:szCs w:val="24"/>
        </w:rPr>
        <w:t>, (</w:t>
      </w:r>
      <w:r w:rsidR="00E21FBF" w:rsidRPr="00E2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</w:t>
      </w:r>
      <w:r w:rsidR="00E21FBF" w:rsidRPr="00E2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p.23)</w:t>
      </w:r>
      <w:r w:rsidRPr="00E21FBF">
        <w:rPr>
          <w:rFonts w:ascii="Times New Roman" w:hAnsi="Times New Roman" w:cs="Times New Roman"/>
          <w:sz w:val="24"/>
          <w:szCs w:val="24"/>
        </w:rPr>
        <w:t>. Gaining the aforementioned skills is going to help me in understanding how to argue my point out.</w:t>
      </w:r>
    </w:p>
    <w:p w:rsidR="00E21FBF" w:rsidRPr="00E21FBF" w:rsidRDefault="00E21FBF" w:rsidP="001771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FBF">
        <w:rPr>
          <w:rFonts w:ascii="Times New Roman" w:hAnsi="Times New Roman" w:cs="Times New Roman"/>
          <w:sz w:val="24"/>
          <w:szCs w:val="24"/>
        </w:rPr>
        <w:br w:type="page"/>
      </w:r>
    </w:p>
    <w:p w:rsidR="00177193" w:rsidRPr="00E21FBF" w:rsidRDefault="00177193" w:rsidP="001771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FB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E21FBF" w:rsidRPr="00E21FBF" w:rsidRDefault="00E21FBF" w:rsidP="00E21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Smith, Michael R. </w:t>
      </w:r>
      <w:r w:rsidRPr="00E21F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Advanced legal writing: Theories and strategies in persuasive writing</w:t>
      </w:r>
      <w:r w:rsidRPr="00E2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  <w:r w:rsidRPr="00E2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Wolters Kluwer Law &amp; Business, 2014.</w:t>
      </w:r>
    </w:p>
    <w:sectPr w:rsidR="00E21FBF" w:rsidRPr="00E21FB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6B1" w:rsidRDefault="00D626B1" w:rsidP="00E21FBF">
      <w:pPr>
        <w:spacing w:after="0" w:line="240" w:lineRule="auto"/>
      </w:pPr>
      <w:r>
        <w:separator/>
      </w:r>
    </w:p>
  </w:endnote>
  <w:endnote w:type="continuationSeparator" w:id="0">
    <w:p w:rsidR="00D626B1" w:rsidRDefault="00D626B1" w:rsidP="00E2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6B1" w:rsidRDefault="00D626B1" w:rsidP="00E21FBF">
      <w:pPr>
        <w:spacing w:after="0" w:line="240" w:lineRule="auto"/>
      </w:pPr>
      <w:r>
        <w:separator/>
      </w:r>
    </w:p>
  </w:footnote>
  <w:footnote w:type="continuationSeparator" w:id="0">
    <w:p w:rsidR="00D626B1" w:rsidRDefault="00D626B1" w:rsidP="00E2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971120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1FBF" w:rsidRPr="00E21FBF" w:rsidRDefault="00E21FB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21FB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21F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1F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1F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21F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21FBF" w:rsidRPr="00E21FBF" w:rsidRDefault="00E21FB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8E"/>
    <w:rsid w:val="00177193"/>
    <w:rsid w:val="0027258E"/>
    <w:rsid w:val="004B5269"/>
    <w:rsid w:val="00727113"/>
    <w:rsid w:val="00D626B1"/>
    <w:rsid w:val="00E2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B6DD84-1201-40D5-BEF8-276D77D4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1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FBF"/>
  </w:style>
  <w:style w:type="paragraph" w:styleId="Footer">
    <w:name w:val="footer"/>
    <w:basedOn w:val="Normal"/>
    <w:link w:val="FooterChar"/>
    <w:uiPriority w:val="99"/>
    <w:unhideWhenUsed/>
    <w:rsid w:val="00E21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2020-11-08T01:41:00Z</dcterms:created>
  <dcterms:modified xsi:type="dcterms:W3CDTF">2020-11-08T02:19:00Z</dcterms:modified>
</cp:coreProperties>
</file>